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C6" w:rsidRDefault="00780AC6" w:rsidP="00780AC6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BA61E9F" wp14:editId="3EF1A7E8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AC6" w:rsidRDefault="00780AC6" w:rsidP="00780AC6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780AC6" w:rsidRDefault="00780AC6" w:rsidP="00780AC6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780AC6" w:rsidRDefault="00780AC6" w:rsidP="00780AC6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0AC6" w:rsidRDefault="00780AC6" w:rsidP="00780AC6">
      <w:pPr>
        <w:rPr>
          <w:b/>
          <w:sz w:val="28"/>
          <w:szCs w:val="28"/>
          <w:u w:val="single"/>
        </w:rPr>
      </w:pPr>
    </w:p>
    <w:p w:rsidR="00780AC6" w:rsidRDefault="00780AC6" w:rsidP="00780AC6">
      <w:pPr>
        <w:rPr>
          <w:sz w:val="28"/>
          <w:szCs w:val="28"/>
          <w:u w:val="single"/>
        </w:rPr>
      </w:pPr>
      <w:r w:rsidRPr="008B23B8">
        <w:rPr>
          <w:b/>
          <w:sz w:val="28"/>
          <w:szCs w:val="28"/>
          <w:u w:val="single"/>
        </w:rPr>
        <w:t xml:space="preserve">от </w:t>
      </w:r>
      <w:r w:rsidR="0037527E">
        <w:rPr>
          <w:b/>
          <w:sz w:val="28"/>
          <w:szCs w:val="28"/>
          <w:u w:val="single"/>
        </w:rPr>
        <w:t>23.11</w:t>
      </w:r>
      <w:r w:rsidRPr="008B23B8">
        <w:rPr>
          <w:b/>
          <w:sz w:val="28"/>
          <w:szCs w:val="28"/>
          <w:u w:val="single"/>
        </w:rPr>
        <w:t>.201</w:t>
      </w:r>
      <w:r>
        <w:rPr>
          <w:b/>
          <w:sz w:val="28"/>
          <w:szCs w:val="28"/>
          <w:u w:val="single"/>
        </w:rPr>
        <w:t>6</w:t>
      </w:r>
      <w:r w:rsidRPr="008B23B8">
        <w:rPr>
          <w:b/>
          <w:sz w:val="28"/>
          <w:szCs w:val="28"/>
          <w:u w:val="single"/>
        </w:rPr>
        <w:t xml:space="preserve">  № </w:t>
      </w:r>
      <w:r w:rsidR="0037527E">
        <w:rPr>
          <w:b/>
          <w:sz w:val="28"/>
          <w:szCs w:val="28"/>
          <w:u w:val="single"/>
        </w:rPr>
        <w:t>267</w:t>
      </w:r>
      <w:bookmarkStart w:id="0" w:name="_GoBack"/>
      <w:bookmarkEnd w:id="0"/>
      <w:r>
        <w:rPr>
          <w:b/>
          <w:sz w:val="28"/>
          <w:szCs w:val="28"/>
          <w:u w:val="single"/>
        </w:rPr>
        <w:t>п</w:t>
      </w:r>
    </w:p>
    <w:p w:rsidR="00780AC6" w:rsidRDefault="00780AC6" w:rsidP="00780AC6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</w:tblGrid>
      <w:tr w:rsidR="00780AC6" w:rsidRPr="000C2124" w:rsidTr="00D92989">
        <w:trPr>
          <w:trHeight w:val="284"/>
        </w:trPr>
        <w:tc>
          <w:tcPr>
            <w:tcW w:w="4503" w:type="dxa"/>
            <w:shd w:val="clear" w:color="auto" w:fill="auto"/>
          </w:tcPr>
          <w:p w:rsidR="00780AC6" w:rsidRPr="000C2124" w:rsidRDefault="00780AC6" w:rsidP="00780AC6">
            <w:pPr>
              <w:overflowPunct/>
              <w:jc w:val="both"/>
              <w:textAlignment w:val="auto"/>
              <w:rPr>
                <w:bCs/>
                <w:w w:val="105"/>
                <w:sz w:val="22"/>
                <w:szCs w:val="22"/>
              </w:rPr>
            </w:pPr>
            <w:r>
              <w:rPr>
                <w:bCs/>
                <w:w w:val="105"/>
                <w:sz w:val="22"/>
                <w:szCs w:val="22"/>
              </w:rPr>
              <w:t>О внесение изменений в постановление Администрации Заполярного района от 19.07.2016 № 175п</w:t>
            </w:r>
          </w:p>
        </w:tc>
      </w:tr>
    </w:tbl>
    <w:p w:rsidR="00780AC6" w:rsidRDefault="00780AC6" w:rsidP="00780AC6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780AC6" w:rsidRDefault="00780AC6" w:rsidP="00780A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AC6" w:rsidRPr="00D92989" w:rsidRDefault="00780AC6" w:rsidP="00780AC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989">
        <w:rPr>
          <w:rFonts w:ascii="Times New Roman" w:hAnsi="Times New Roman" w:cs="Times New Roman"/>
          <w:sz w:val="26"/>
          <w:szCs w:val="26"/>
        </w:rPr>
        <w:t>В соответствии с Уставом муниципального образования «Муниципальный район «Заполярный район» и на основании протеста Архангельского транспортного прокурора от 20.10.2016 № 23-2-127-2016, Администрация муниципального района «Заполярный район» ПОСТАНОВЛЯЕТ:</w:t>
      </w:r>
    </w:p>
    <w:p w:rsidR="00780AC6" w:rsidRPr="00D92989" w:rsidRDefault="00780AC6" w:rsidP="00780AC6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780AC6" w:rsidRPr="00D92989" w:rsidRDefault="00780AC6" w:rsidP="00780AC6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 xml:space="preserve">Внести в постановление Администрации Заполярного района от 19.07.2016 № 175п «Об утверждении тарифов на перевозки </w:t>
      </w:r>
      <w:r w:rsidR="006F7560">
        <w:rPr>
          <w:sz w:val="26"/>
          <w:szCs w:val="26"/>
        </w:rPr>
        <w:t xml:space="preserve">амфибийным и речным </w:t>
      </w:r>
      <w:r w:rsidRPr="00D92989">
        <w:rPr>
          <w:sz w:val="26"/>
          <w:szCs w:val="26"/>
        </w:rPr>
        <w:t>водным транспортом МП ЗР «Северная транспортная компания» на 2016 год» (с изменениями, внесенными постановлением от 17.10.2016 № 236п) следующие изменения:</w:t>
      </w:r>
    </w:p>
    <w:p w:rsidR="00780AC6" w:rsidRPr="00D92989" w:rsidRDefault="00780AC6" w:rsidP="00780AC6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>Пункт 5 изложить в следующей редакции:</w:t>
      </w:r>
    </w:p>
    <w:p w:rsidR="00780AC6" w:rsidRPr="00D92989" w:rsidRDefault="00780AC6" w:rsidP="002F5686">
      <w:pPr>
        <w:ind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 xml:space="preserve">«5. Настоящее постановление вступает в силу со дня принятия, за исключением </w:t>
      </w:r>
      <w:r w:rsidR="002F5686" w:rsidRPr="00D92989">
        <w:rPr>
          <w:sz w:val="26"/>
          <w:szCs w:val="26"/>
        </w:rPr>
        <w:t>положений, для которых настоящим постановлением установлены иные сроки вступления в силу</w:t>
      </w:r>
      <w:proofErr w:type="gramStart"/>
      <w:r w:rsidR="002F5686" w:rsidRPr="00D92989">
        <w:rPr>
          <w:sz w:val="26"/>
          <w:szCs w:val="26"/>
        </w:rPr>
        <w:t>.»;</w:t>
      </w:r>
      <w:proofErr w:type="gramEnd"/>
    </w:p>
    <w:p w:rsidR="00780AC6" w:rsidRPr="00D92989" w:rsidRDefault="00D92989" w:rsidP="00780AC6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>Дополнить пунктом 5.1 следующего содержания:</w:t>
      </w:r>
    </w:p>
    <w:p w:rsidR="00D92989" w:rsidRPr="00D92989" w:rsidRDefault="00D92989" w:rsidP="00D92989">
      <w:pPr>
        <w:overflowPunct/>
        <w:ind w:firstLine="54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D92989">
        <w:rPr>
          <w:sz w:val="26"/>
          <w:szCs w:val="26"/>
        </w:rPr>
        <w:t xml:space="preserve">«5.1. Положения пунктов 1, 2, 3.1 настоящего постановления в части установления стоимости часа коммерческого использования для целей перевозки пассажиров и платы для населения за проезд на катере «Баренц-9000», СВП «В. Самойлов» действуют с даты получения </w:t>
      </w:r>
      <w:r w:rsidR="00657C5B">
        <w:rPr>
          <w:sz w:val="26"/>
          <w:szCs w:val="26"/>
        </w:rPr>
        <w:t>муниципальным</w:t>
      </w:r>
      <w:r w:rsidRPr="00D92989">
        <w:rPr>
          <w:sz w:val="26"/>
          <w:szCs w:val="26"/>
        </w:rPr>
        <w:t xml:space="preserve"> предприятием соответствующей лицензии на право </w:t>
      </w:r>
      <w:r w:rsidRPr="00D92989">
        <w:rPr>
          <w:rFonts w:eastAsiaTheme="minorHAnsi"/>
          <w:sz w:val="26"/>
          <w:szCs w:val="26"/>
          <w:lang w:eastAsia="en-US"/>
        </w:rPr>
        <w:t>перевозки внутренним водным транспортом пассажиров с использованием обозначенных судов</w:t>
      </w:r>
      <w:proofErr w:type="gramStart"/>
      <w:r w:rsidRPr="00D92989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780AC6" w:rsidRPr="00D92989" w:rsidRDefault="00780AC6" w:rsidP="00780AC6">
      <w:pPr>
        <w:numPr>
          <w:ilvl w:val="0"/>
          <w:numId w:val="1"/>
        </w:numPr>
        <w:tabs>
          <w:tab w:val="clear" w:pos="1743"/>
          <w:tab w:val="num" w:pos="0"/>
        </w:tabs>
        <w:ind w:left="0"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>Настоящее постановление вступает в силу со дня принятия и распространяет свое действие на отношения, возникшие с 19.07.2016.</w:t>
      </w:r>
    </w:p>
    <w:p w:rsidR="00780AC6" w:rsidRPr="00D92989" w:rsidRDefault="00780AC6" w:rsidP="00780AC6">
      <w:pPr>
        <w:numPr>
          <w:ilvl w:val="0"/>
          <w:numId w:val="1"/>
        </w:numPr>
        <w:tabs>
          <w:tab w:val="clear" w:pos="1743"/>
          <w:tab w:val="num" w:pos="1418"/>
        </w:tabs>
        <w:ind w:left="0" w:firstLine="709"/>
        <w:jc w:val="both"/>
        <w:rPr>
          <w:sz w:val="26"/>
          <w:szCs w:val="26"/>
        </w:rPr>
      </w:pPr>
      <w:r w:rsidRPr="00D92989">
        <w:rPr>
          <w:sz w:val="26"/>
          <w:szCs w:val="26"/>
        </w:rPr>
        <w:t>Настоящее постановление подлежит официальному опубликованию.</w:t>
      </w:r>
    </w:p>
    <w:p w:rsidR="00780AC6" w:rsidRPr="00D92989" w:rsidRDefault="00780AC6" w:rsidP="00780AC6">
      <w:pPr>
        <w:jc w:val="both"/>
        <w:rPr>
          <w:sz w:val="26"/>
          <w:szCs w:val="26"/>
        </w:rPr>
      </w:pPr>
    </w:p>
    <w:p w:rsidR="00780AC6" w:rsidRPr="00D92989" w:rsidRDefault="00780AC6" w:rsidP="00780AC6">
      <w:pPr>
        <w:tabs>
          <w:tab w:val="left" w:pos="1418"/>
        </w:tabs>
        <w:overflowPunct/>
        <w:ind w:left="709"/>
        <w:jc w:val="both"/>
        <w:textAlignment w:val="auto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0AC6" w:rsidRPr="00D92989" w:rsidTr="001D350B">
        <w:tc>
          <w:tcPr>
            <w:tcW w:w="4785" w:type="dxa"/>
            <w:shd w:val="clear" w:color="auto" w:fill="auto"/>
          </w:tcPr>
          <w:p w:rsidR="00780AC6" w:rsidRPr="00D92989" w:rsidRDefault="00780AC6" w:rsidP="001D350B">
            <w:pPr>
              <w:rPr>
                <w:sz w:val="26"/>
                <w:szCs w:val="26"/>
              </w:rPr>
            </w:pPr>
            <w:r w:rsidRPr="00D92989">
              <w:rPr>
                <w:sz w:val="26"/>
                <w:szCs w:val="26"/>
              </w:rPr>
              <w:t>Глава Администрации</w:t>
            </w:r>
          </w:p>
          <w:p w:rsidR="00780AC6" w:rsidRPr="00D92989" w:rsidRDefault="00780AC6" w:rsidP="001D350B">
            <w:pPr>
              <w:rPr>
                <w:sz w:val="26"/>
                <w:szCs w:val="26"/>
              </w:rPr>
            </w:pPr>
            <w:r w:rsidRPr="00D92989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780AC6" w:rsidRPr="00D92989" w:rsidRDefault="00780AC6" w:rsidP="001D350B">
            <w:pPr>
              <w:jc w:val="right"/>
              <w:rPr>
                <w:sz w:val="26"/>
                <w:szCs w:val="26"/>
              </w:rPr>
            </w:pPr>
            <w:r w:rsidRPr="00D92989">
              <w:rPr>
                <w:sz w:val="26"/>
                <w:szCs w:val="26"/>
              </w:rPr>
              <w:t>О.Е. Холодов</w:t>
            </w:r>
          </w:p>
        </w:tc>
      </w:tr>
    </w:tbl>
    <w:p w:rsidR="007A0DB8" w:rsidRDefault="0037527E"/>
    <w:sectPr w:rsidR="007A0DB8" w:rsidSect="00F865C3">
      <w:pgSz w:w="11907" w:h="16840" w:code="9"/>
      <w:pgMar w:top="1134" w:right="851" w:bottom="1134" w:left="1701" w:header="720" w:footer="720" w:gutter="0"/>
      <w:pgNumType w:start="6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36036"/>
    <w:multiLevelType w:val="multilevel"/>
    <w:tmpl w:val="DBE2FD80"/>
    <w:lvl w:ilvl="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AC6"/>
    <w:rsid w:val="002F5686"/>
    <w:rsid w:val="0037527E"/>
    <w:rsid w:val="003A51C7"/>
    <w:rsid w:val="00590FBD"/>
    <w:rsid w:val="00657C5B"/>
    <w:rsid w:val="006F7560"/>
    <w:rsid w:val="00780AC6"/>
    <w:rsid w:val="00C53FE6"/>
    <w:rsid w:val="00D9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A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0A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A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A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0A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A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F7AC0-41E2-4E63-B015-91A25DBD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2016-11-24T06:15:00Z</dcterms:created>
  <dcterms:modified xsi:type="dcterms:W3CDTF">2016-11-24T06:15:00Z</dcterms:modified>
</cp:coreProperties>
</file>